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2CB" w:rsidRDefault="00E61AAD" w:rsidP="00EE03E0">
      <w:pPr>
        <w:rPr>
          <w:rFonts w:cs="Arial"/>
          <w:b/>
          <w:color w:val="000080"/>
          <w:sz w:val="24"/>
          <w:szCs w:val="24"/>
        </w:rPr>
      </w:pPr>
      <w:r>
        <w:rPr>
          <w:noProof/>
        </w:rPr>
        <w:drawing>
          <wp:inline distT="0" distB="0" distL="0" distR="0" wp14:anchorId="240AD756" wp14:editId="4EF3B2C4">
            <wp:extent cx="762000" cy="4286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62000" cy="428625"/>
                    </a:xfrm>
                    <a:prstGeom prst="rect">
                      <a:avLst/>
                    </a:prstGeom>
                    <a:noFill/>
                    <a:ln w="9525">
                      <a:noFill/>
                      <a:miter lim="800000"/>
                      <a:headEnd/>
                      <a:tailEnd/>
                    </a:ln>
                  </pic:spPr>
                </pic:pic>
              </a:graphicData>
            </a:graphic>
          </wp:inline>
        </w:drawing>
      </w:r>
      <w:r w:rsidR="000312CB" w:rsidRPr="00EE03E0">
        <w:rPr>
          <w:rFonts w:cs="Arial"/>
          <w:b/>
          <w:color w:val="000080"/>
          <w:sz w:val="24"/>
          <w:szCs w:val="24"/>
        </w:rPr>
        <w:t xml:space="preserve"> </w:t>
      </w:r>
    </w:p>
    <w:p w:rsidR="000312CB" w:rsidRDefault="000312CB" w:rsidP="00EE03E0">
      <w:pPr>
        <w:contextualSpacing/>
        <w:jc w:val="center"/>
        <w:rPr>
          <w:rFonts w:cs="Arial"/>
          <w:b/>
          <w:color w:val="000080"/>
          <w:sz w:val="24"/>
          <w:szCs w:val="24"/>
        </w:rPr>
      </w:pPr>
      <w:r w:rsidRPr="0013381B">
        <w:rPr>
          <w:rFonts w:cs="Arial"/>
          <w:b/>
          <w:color w:val="000080"/>
          <w:sz w:val="24"/>
          <w:szCs w:val="24"/>
        </w:rPr>
        <w:t>Management and Leadership Pathway</w:t>
      </w:r>
      <w:r>
        <w:rPr>
          <w:rFonts w:cs="Arial"/>
          <w:b/>
          <w:color w:val="000080"/>
          <w:sz w:val="24"/>
          <w:szCs w:val="24"/>
        </w:rPr>
        <w:t xml:space="preserve"> for Residents</w:t>
      </w:r>
      <w:r w:rsidRPr="0013381B">
        <w:rPr>
          <w:rFonts w:cs="Arial"/>
          <w:b/>
          <w:color w:val="000080"/>
          <w:sz w:val="24"/>
          <w:szCs w:val="24"/>
        </w:rPr>
        <w:t xml:space="preserve"> </w:t>
      </w:r>
    </w:p>
    <w:p w:rsidR="00394A40" w:rsidRDefault="000312CB" w:rsidP="00EE03E0">
      <w:pPr>
        <w:contextualSpacing/>
        <w:jc w:val="center"/>
        <w:rPr>
          <w:rFonts w:cs="Arial"/>
          <w:b/>
          <w:color w:val="000080"/>
          <w:sz w:val="24"/>
          <w:szCs w:val="24"/>
        </w:rPr>
      </w:pPr>
      <w:r>
        <w:rPr>
          <w:rFonts w:cs="Arial"/>
          <w:b/>
          <w:color w:val="000080"/>
          <w:sz w:val="24"/>
          <w:szCs w:val="24"/>
        </w:rPr>
        <w:t xml:space="preserve">Application </w:t>
      </w:r>
    </w:p>
    <w:p w:rsidR="000312CB" w:rsidRPr="00EE03E0" w:rsidRDefault="009F7162" w:rsidP="00EE03E0">
      <w:pPr>
        <w:contextualSpacing/>
        <w:jc w:val="center"/>
        <w:rPr>
          <w:b/>
          <w:i/>
          <w:color w:val="000080"/>
          <w:sz w:val="24"/>
          <w:szCs w:val="24"/>
        </w:rPr>
      </w:pPr>
      <w:r>
        <w:rPr>
          <w:b/>
          <w:i/>
          <w:color w:val="000080"/>
          <w:sz w:val="24"/>
          <w:szCs w:val="24"/>
        </w:rPr>
        <w:t>20</w:t>
      </w:r>
      <w:r w:rsidR="00271DA4">
        <w:rPr>
          <w:b/>
          <w:i/>
          <w:color w:val="000080"/>
          <w:sz w:val="24"/>
          <w:szCs w:val="24"/>
        </w:rPr>
        <w:t>2</w:t>
      </w:r>
      <w:r w:rsidR="00F236CB">
        <w:rPr>
          <w:b/>
          <w:i/>
          <w:color w:val="000080"/>
          <w:sz w:val="24"/>
          <w:szCs w:val="24"/>
        </w:rPr>
        <w:t>5</w:t>
      </w:r>
    </w:p>
    <w:p w:rsidR="000312CB" w:rsidRPr="00EE03E0" w:rsidRDefault="000312CB">
      <w:pPr>
        <w:contextualSpacing/>
        <w:rPr>
          <w:b/>
          <w:sz w:val="20"/>
          <w:szCs w:val="20"/>
        </w:rPr>
      </w:pPr>
    </w:p>
    <w:p w:rsidR="000312CB" w:rsidRPr="00D9785F" w:rsidRDefault="007809CA">
      <w:pPr>
        <w:contextualSpacing/>
        <w:rPr>
          <w:b/>
          <w:i/>
          <w:sz w:val="18"/>
          <w:szCs w:val="18"/>
        </w:rPr>
      </w:pPr>
      <w:r>
        <w:rPr>
          <w:b/>
          <w:i/>
          <w:sz w:val="18"/>
          <w:szCs w:val="18"/>
        </w:rPr>
        <w:t>Completed a</w:t>
      </w:r>
      <w:r w:rsidR="000312CB" w:rsidRPr="00CE1634">
        <w:rPr>
          <w:b/>
          <w:i/>
          <w:sz w:val="18"/>
          <w:szCs w:val="18"/>
        </w:rPr>
        <w:t xml:space="preserve">pplication </w:t>
      </w:r>
      <w:r>
        <w:rPr>
          <w:b/>
          <w:i/>
          <w:sz w:val="18"/>
          <w:szCs w:val="18"/>
        </w:rPr>
        <w:t xml:space="preserve">and CV must be received in the MLPR office no later than </w:t>
      </w:r>
      <w:r>
        <w:rPr>
          <w:b/>
          <w:i/>
          <w:sz w:val="18"/>
          <w:szCs w:val="18"/>
          <w:u w:val="single"/>
        </w:rPr>
        <w:t xml:space="preserve">February </w:t>
      </w:r>
      <w:r w:rsidR="00F236CB">
        <w:rPr>
          <w:b/>
          <w:i/>
          <w:sz w:val="18"/>
          <w:szCs w:val="18"/>
          <w:u w:val="single"/>
        </w:rPr>
        <w:t>3</w:t>
      </w:r>
      <w:r w:rsidR="00F236CB" w:rsidRPr="00F236CB">
        <w:rPr>
          <w:b/>
          <w:i/>
          <w:sz w:val="18"/>
          <w:szCs w:val="18"/>
          <w:u w:val="single"/>
          <w:vertAlign w:val="superscript"/>
        </w:rPr>
        <w:t>rd</w:t>
      </w:r>
      <w:r>
        <w:rPr>
          <w:b/>
          <w:i/>
          <w:sz w:val="18"/>
          <w:szCs w:val="18"/>
        </w:rPr>
        <w:t>. A</w:t>
      </w:r>
      <w:r w:rsidR="000312CB">
        <w:rPr>
          <w:b/>
          <w:i/>
          <w:sz w:val="18"/>
          <w:szCs w:val="18"/>
        </w:rPr>
        <w:t xml:space="preserve">ll </w:t>
      </w:r>
      <w:r>
        <w:rPr>
          <w:b/>
          <w:i/>
          <w:sz w:val="18"/>
          <w:szCs w:val="18"/>
        </w:rPr>
        <w:t xml:space="preserve">letters of recommendation must be received by </w:t>
      </w:r>
      <w:r w:rsidRPr="007809CA">
        <w:rPr>
          <w:b/>
          <w:i/>
          <w:sz w:val="18"/>
          <w:szCs w:val="18"/>
          <w:u w:val="single"/>
        </w:rPr>
        <w:t xml:space="preserve">February </w:t>
      </w:r>
      <w:r w:rsidR="00F236CB">
        <w:rPr>
          <w:b/>
          <w:i/>
          <w:sz w:val="18"/>
          <w:szCs w:val="18"/>
          <w:u w:val="single"/>
        </w:rPr>
        <w:t>13</w:t>
      </w:r>
      <w:r w:rsidR="00F236CB" w:rsidRPr="00F236CB">
        <w:rPr>
          <w:b/>
          <w:i/>
          <w:sz w:val="18"/>
          <w:szCs w:val="18"/>
          <w:u w:val="single"/>
          <w:vertAlign w:val="superscript"/>
        </w:rPr>
        <w:t>th</w:t>
      </w:r>
      <w:r>
        <w:rPr>
          <w:b/>
          <w:i/>
          <w:sz w:val="18"/>
          <w:szCs w:val="18"/>
        </w:rPr>
        <w:t xml:space="preserve">. </w:t>
      </w:r>
      <w:r w:rsidR="000312CB">
        <w:rPr>
          <w:b/>
          <w:i/>
          <w:sz w:val="18"/>
          <w:szCs w:val="18"/>
        </w:rPr>
        <w:t xml:space="preserve"> For assistance with the application process contact </w:t>
      </w:r>
      <w:r w:rsidR="009F7162">
        <w:rPr>
          <w:b/>
          <w:i/>
          <w:sz w:val="18"/>
          <w:szCs w:val="18"/>
        </w:rPr>
        <w:t xml:space="preserve">Marcie Fuson at </w:t>
      </w:r>
      <w:hyperlink r:id="rId8" w:history="1">
        <w:r w:rsidR="009F7162" w:rsidRPr="00481319">
          <w:rPr>
            <w:rStyle w:val="Hyperlink"/>
            <w:b/>
            <w:i/>
            <w:sz w:val="18"/>
            <w:szCs w:val="18"/>
          </w:rPr>
          <w:t>marcelle.fuson@duke.edu</w:t>
        </w:r>
      </w:hyperlink>
      <w:r w:rsidR="009F7162">
        <w:rPr>
          <w:b/>
          <w:i/>
          <w:sz w:val="18"/>
          <w:szCs w:val="18"/>
        </w:rPr>
        <w:t xml:space="preserve"> or 919-681-3025.</w:t>
      </w:r>
    </w:p>
    <w:p w:rsidR="000312CB" w:rsidRDefault="000312CB">
      <w:pPr>
        <w:contextualSpacing/>
      </w:pPr>
    </w:p>
    <w:p w:rsidR="000312CB" w:rsidRDefault="000312CB">
      <w:pPr>
        <w:contextualSpacing/>
      </w:pPr>
      <w:r>
        <w:t xml:space="preserve">Name:  </w:t>
      </w:r>
      <w:r w:rsidR="00297D0D">
        <w:rPr>
          <w:rStyle w:val="PlaceholderText"/>
        </w:rPr>
        <w:t>E</w:t>
      </w:r>
      <w:r w:rsidRPr="008A0269">
        <w:rPr>
          <w:rStyle w:val="PlaceholderText"/>
        </w:rPr>
        <w:t>nter text.</w:t>
      </w:r>
    </w:p>
    <w:p w:rsidR="000312CB" w:rsidRDefault="000312CB" w:rsidP="009060CD">
      <w:pPr>
        <w:contextualSpacing/>
      </w:pPr>
      <w:r>
        <w:t xml:space="preserve">Degree(s):  </w:t>
      </w:r>
      <w:r w:rsidR="00297D0D">
        <w:rPr>
          <w:rStyle w:val="PlaceholderText"/>
        </w:rPr>
        <w:t>Enter</w:t>
      </w:r>
      <w:r w:rsidRPr="008A0269">
        <w:rPr>
          <w:rStyle w:val="PlaceholderText"/>
        </w:rPr>
        <w:t xml:space="preserve"> text.</w:t>
      </w:r>
    </w:p>
    <w:p w:rsidR="000312CB" w:rsidRDefault="000312CB" w:rsidP="002A2A0C">
      <w:pPr>
        <w:contextualSpacing/>
      </w:pPr>
      <w:r>
        <w:t xml:space="preserve">Current Residency Program:  </w:t>
      </w:r>
      <w:r w:rsidR="00297D0D">
        <w:rPr>
          <w:rStyle w:val="PlaceholderText"/>
        </w:rPr>
        <w:t>Enter</w:t>
      </w:r>
      <w:r w:rsidRPr="008A0269">
        <w:rPr>
          <w:rStyle w:val="PlaceholderText"/>
        </w:rPr>
        <w:t xml:space="preserve"> text.</w:t>
      </w:r>
    </w:p>
    <w:p w:rsidR="000312CB" w:rsidRDefault="000312CB" w:rsidP="002A2A0C">
      <w:pPr>
        <w:contextualSpacing/>
      </w:pPr>
      <w:r>
        <w:t xml:space="preserve">PGY:  </w:t>
      </w:r>
      <w:r w:rsidR="00297D0D">
        <w:rPr>
          <w:rStyle w:val="PlaceholderText"/>
        </w:rPr>
        <w:t xml:space="preserve">Enter </w:t>
      </w:r>
      <w:r w:rsidRPr="008A0269">
        <w:rPr>
          <w:rStyle w:val="PlaceholderText"/>
        </w:rPr>
        <w:t>text.</w:t>
      </w:r>
    </w:p>
    <w:p w:rsidR="000312CB" w:rsidRDefault="000312CB" w:rsidP="00CE1634">
      <w:pPr>
        <w:contextualSpacing/>
      </w:pPr>
      <w:r>
        <w:t>Medical School:</w:t>
      </w:r>
      <w:r w:rsidRPr="00CE1634">
        <w:rPr>
          <w:rStyle w:val="PlaceholderText"/>
        </w:rPr>
        <w:t xml:space="preserve"> </w:t>
      </w:r>
      <w:r w:rsidR="00297D0D">
        <w:rPr>
          <w:rStyle w:val="PlaceholderText"/>
        </w:rPr>
        <w:t>Enter</w:t>
      </w:r>
      <w:r w:rsidRPr="008A0269">
        <w:rPr>
          <w:rStyle w:val="PlaceholderText"/>
        </w:rPr>
        <w:t xml:space="preserve"> text.</w:t>
      </w:r>
    </w:p>
    <w:p w:rsidR="000312CB" w:rsidRDefault="000312CB">
      <w:pPr>
        <w:contextualSpacing/>
      </w:pPr>
      <w:r>
        <w:t xml:space="preserve">Other Graduate Education: </w:t>
      </w:r>
      <w:r w:rsidR="00297D0D">
        <w:rPr>
          <w:rStyle w:val="PlaceholderText"/>
        </w:rPr>
        <w:t>Enter</w:t>
      </w:r>
      <w:r w:rsidRPr="008A0269">
        <w:rPr>
          <w:rStyle w:val="PlaceholderText"/>
        </w:rPr>
        <w:t xml:space="preserve"> text.</w:t>
      </w:r>
    </w:p>
    <w:p w:rsidR="000312CB" w:rsidRDefault="000312CB">
      <w:pPr>
        <w:contextualSpacing/>
      </w:pPr>
      <w:r>
        <w:tab/>
      </w:r>
      <w:r>
        <w:tab/>
      </w:r>
      <w:r>
        <w:tab/>
        <w:t xml:space="preserve">      </w:t>
      </w:r>
      <w:r w:rsidR="00297D0D">
        <w:rPr>
          <w:rStyle w:val="PlaceholderText"/>
        </w:rPr>
        <w:t>Enter</w:t>
      </w:r>
      <w:r w:rsidRPr="008A0269">
        <w:rPr>
          <w:rStyle w:val="PlaceholderText"/>
        </w:rPr>
        <w:t xml:space="preserve"> text.</w:t>
      </w:r>
      <w:r>
        <w:tab/>
      </w:r>
    </w:p>
    <w:p w:rsidR="000312CB" w:rsidRDefault="000312CB">
      <w:pPr>
        <w:contextualSpacing/>
      </w:pPr>
    </w:p>
    <w:p w:rsidR="000312CB" w:rsidRDefault="000312CB">
      <w:pPr>
        <w:contextualSpacing/>
      </w:pPr>
      <w:r>
        <w:t xml:space="preserve">Address:  </w:t>
      </w:r>
      <w:r w:rsidR="00297D0D">
        <w:rPr>
          <w:rStyle w:val="PlaceholderText"/>
        </w:rPr>
        <w:t>Enter</w:t>
      </w:r>
      <w:r w:rsidRPr="008A0269">
        <w:rPr>
          <w:rStyle w:val="PlaceholderText"/>
        </w:rPr>
        <w:t xml:space="preserve"> text.</w:t>
      </w:r>
    </w:p>
    <w:p w:rsidR="000312CB" w:rsidRDefault="000312CB" w:rsidP="00195518">
      <w:pPr>
        <w:ind w:firstLine="720"/>
        <w:contextualSpacing/>
      </w:pPr>
      <w:r>
        <w:t xml:space="preserve">   </w:t>
      </w:r>
      <w:r w:rsidR="00297D0D">
        <w:rPr>
          <w:rStyle w:val="PlaceholderText"/>
        </w:rPr>
        <w:t>Enter</w:t>
      </w:r>
      <w:r w:rsidRPr="008A0269">
        <w:rPr>
          <w:rStyle w:val="PlaceholderText"/>
        </w:rPr>
        <w:t xml:space="preserve"> text.</w:t>
      </w:r>
    </w:p>
    <w:p w:rsidR="000312CB" w:rsidRDefault="000312CB" w:rsidP="00195518">
      <w:pPr>
        <w:contextualSpacing/>
      </w:pPr>
      <w:r>
        <w:t xml:space="preserve">Phone:  </w:t>
      </w:r>
      <w:r w:rsidR="00297D0D">
        <w:rPr>
          <w:rStyle w:val="PlaceholderText"/>
        </w:rPr>
        <w:t>Enter</w:t>
      </w:r>
      <w:r w:rsidRPr="008A0269">
        <w:rPr>
          <w:rStyle w:val="PlaceholderText"/>
        </w:rPr>
        <w:t xml:space="preserve"> text.</w:t>
      </w:r>
      <w:r>
        <w:tab/>
      </w:r>
      <w:r>
        <w:tab/>
      </w:r>
      <w:r>
        <w:tab/>
        <w:t xml:space="preserve">Phone:  </w:t>
      </w:r>
      <w:r w:rsidR="00297D0D">
        <w:rPr>
          <w:rStyle w:val="PlaceholderText"/>
        </w:rPr>
        <w:t>Enter</w:t>
      </w:r>
      <w:r w:rsidRPr="008A0269">
        <w:rPr>
          <w:rStyle w:val="PlaceholderText"/>
        </w:rPr>
        <w:t xml:space="preserve"> text.</w:t>
      </w:r>
      <w:r>
        <w:tab/>
      </w:r>
      <w:r>
        <w:tab/>
      </w:r>
    </w:p>
    <w:p w:rsidR="000312CB" w:rsidRDefault="000312CB" w:rsidP="00B4089C">
      <w:pPr>
        <w:contextualSpacing/>
      </w:pPr>
      <w:r>
        <w:t xml:space="preserve">Phone:  </w:t>
      </w:r>
      <w:r w:rsidR="00297D0D">
        <w:rPr>
          <w:rStyle w:val="PlaceholderText"/>
        </w:rPr>
        <w:t>Enter</w:t>
      </w:r>
      <w:r w:rsidRPr="008A0269">
        <w:rPr>
          <w:rStyle w:val="PlaceholderText"/>
        </w:rPr>
        <w:t xml:space="preserve"> text.</w:t>
      </w:r>
      <w:r>
        <w:tab/>
      </w:r>
      <w:r>
        <w:tab/>
      </w:r>
      <w:r>
        <w:tab/>
        <w:t xml:space="preserve">E-mail:  </w:t>
      </w:r>
      <w:r w:rsidR="00297D0D">
        <w:rPr>
          <w:rStyle w:val="PlaceholderText"/>
        </w:rPr>
        <w:t>Enter</w:t>
      </w:r>
      <w:r w:rsidRPr="008A0269">
        <w:rPr>
          <w:rStyle w:val="PlaceholderText"/>
        </w:rPr>
        <w:t xml:space="preserve"> text.</w:t>
      </w:r>
      <w:r>
        <w:tab/>
      </w:r>
      <w:r>
        <w:tab/>
      </w:r>
    </w:p>
    <w:p w:rsidR="000312CB" w:rsidRDefault="000312CB" w:rsidP="00195518">
      <w:pPr>
        <w:contextualSpacing/>
      </w:pPr>
    </w:p>
    <w:p w:rsidR="000312CB" w:rsidRDefault="000312CB" w:rsidP="00195518">
      <w:pPr>
        <w:pBdr>
          <w:bottom w:val="single" w:sz="6" w:space="1" w:color="auto"/>
        </w:pBdr>
        <w:contextualSpacing/>
      </w:pPr>
      <w:r>
        <w:t xml:space="preserve">Pager:   </w:t>
      </w:r>
      <w:r w:rsidR="00297D0D">
        <w:rPr>
          <w:rStyle w:val="PlaceholderText"/>
        </w:rPr>
        <w:t>Enter</w:t>
      </w:r>
      <w:r w:rsidRPr="008A0269">
        <w:rPr>
          <w:rStyle w:val="PlaceholderText"/>
        </w:rPr>
        <w:t xml:space="preserve"> text.</w:t>
      </w:r>
    </w:p>
    <w:p w:rsidR="000312CB" w:rsidRDefault="000312CB" w:rsidP="00195518">
      <w:pPr>
        <w:pBdr>
          <w:bottom w:val="single" w:sz="6" w:space="1" w:color="auto"/>
        </w:pBdr>
        <w:contextualSpacing/>
      </w:pPr>
    </w:p>
    <w:p w:rsidR="000312CB" w:rsidRDefault="000312CB" w:rsidP="00B863A8">
      <w:pPr>
        <w:contextualSpacing/>
        <w:rPr>
          <w:i/>
        </w:rPr>
      </w:pPr>
    </w:p>
    <w:p w:rsidR="000312CB" w:rsidRPr="00477F99" w:rsidRDefault="000312CB" w:rsidP="00B863A8">
      <w:pPr>
        <w:contextualSpacing/>
        <w:rPr>
          <w:b/>
          <w:sz w:val="24"/>
          <w:szCs w:val="24"/>
        </w:rPr>
      </w:pPr>
      <w:r w:rsidRPr="00477F99">
        <w:rPr>
          <w:b/>
          <w:sz w:val="24"/>
          <w:szCs w:val="24"/>
        </w:rPr>
        <w:t>Support Documents</w:t>
      </w:r>
    </w:p>
    <w:p w:rsidR="001300D7" w:rsidRPr="004A03F1" w:rsidRDefault="001300D7" w:rsidP="001300D7">
      <w:pPr>
        <w:contextualSpacing/>
        <w:rPr>
          <w:b/>
          <w:i/>
        </w:rPr>
      </w:pPr>
      <w:r w:rsidRPr="004A03F1">
        <w:rPr>
          <w:b/>
          <w:i/>
        </w:rPr>
        <w:t xml:space="preserve">All materials, </w:t>
      </w:r>
      <w:r w:rsidR="004A03F1" w:rsidRPr="004A03F1">
        <w:rPr>
          <w:b/>
          <w:i/>
        </w:rPr>
        <w:t xml:space="preserve">including the application and CVs </w:t>
      </w:r>
      <w:r w:rsidRPr="004A03F1">
        <w:rPr>
          <w:b/>
          <w:i/>
        </w:rPr>
        <w:t xml:space="preserve">may be sent via e-mail to </w:t>
      </w:r>
      <w:r w:rsidR="004A03F1">
        <w:rPr>
          <w:b/>
          <w:i/>
        </w:rPr>
        <w:t>m</w:t>
      </w:r>
      <w:r w:rsidR="004A03F1" w:rsidRPr="004A03F1">
        <w:rPr>
          <w:b/>
          <w:i/>
        </w:rPr>
        <w:t>arcelle.fuson@duke.edu</w:t>
      </w:r>
      <w:r w:rsidRPr="004A03F1">
        <w:rPr>
          <w:b/>
          <w:i/>
        </w:rPr>
        <w:t xml:space="preserve">   Letters of Recommendation should be s</w:t>
      </w:r>
      <w:r w:rsidR="004A03F1">
        <w:rPr>
          <w:b/>
          <w:i/>
        </w:rPr>
        <w:t>ent directly from the evaluator to Ms. Fuson.</w:t>
      </w:r>
      <w:r w:rsidRPr="004A03F1">
        <w:rPr>
          <w:b/>
          <w:i/>
        </w:rPr>
        <w:t xml:space="preserve"> </w:t>
      </w:r>
    </w:p>
    <w:p w:rsidR="000312CB" w:rsidRDefault="000312CB" w:rsidP="00B863A8">
      <w:pPr>
        <w:contextualSpacing/>
        <w:rPr>
          <w:b/>
          <w:i/>
          <w:sz w:val="18"/>
          <w:szCs w:val="18"/>
        </w:rPr>
      </w:pPr>
    </w:p>
    <w:p w:rsidR="0032246E" w:rsidRDefault="0032246E" w:rsidP="00B863A8">
      <w:pPr>
        <w:contextualSpacing/>
        <w:rPr>
          <w:b/>
          <w:i/>
          <w:sz w:val="18"/>
          <w:szCs w:val="18"/>
        </w:rPr>
      </w:pPr>
    </w:p>
    <w:p w:rsidR="000312CB" w:rsidRPr="00477F99" w:rsidRDefault="000312CB" w:rsidP="00935EDC">
      <w:pPr>
        <w:autoSpaceDE w:val="0"/>
        <w:autoSpaceDN w:val="0"/>
        <w:adjustRightInd w:val="0"/>
        <w:spacing w:after="0" w:line="240" w:lineRule="auto"/>
        <w:rPr>
          <w:rFonts w:cs="Helv"/>
          <w:b/>
          <w:color w:val="000000"/>
          <w:u w:val="single"/>
        </w:rPr>
      </w:pPr>
      <w:r w:rsidRPr="00477F99">
        <w:rPr>
          <w:rFonts w:cs="Helv"/>
          <w:b/>
          <w:color w:val="000000"/>
          <w:u w:val="single"/>
        </w:rPr>
        <w:t>Curriculum Vita</w:t>
      </w:r>
    </w:p>
    <w:p w:rsidR="000312CB" w:rsidRPr="008B1455" w:rsidRDefault="000312CB" w:rsidP="008B1455">
      <w:pPr>
        <w:autoSpaceDE w:val="0"/>
        <w:autoSpaceDN w:val="0"/>
        <w:adjustRightInd w:val="0"/>
        <w:spacing w:after="0" w:line="240" w:lineRule="auto"/>
        <w:ind w:left="720"/>
        <w:rPr>
          <w:rFonts w:cs="Helv"/>
          <w:color w:val="000000"/>
        </w:rPr>
      </w:pPr>
      <w:r>
        <w:rPr>
          <w:rFonts w:cs="Helv"/>
          <w:color w:val="000000"/>
        </w:rPr>
        <w:t xml:space="preserve">Please attach a comprehensive </w:t>
      </w:r>
      <w:r>
        <w:rPr>
          <w:rFonts w:cs="Helv"/>
          <w:i/>
          <w:color w:val="000000"/>
        </w:rPr>
        <w:t>curriculum vita</w:t>
      </w:r>
      <w:r>
        <w:rPr>
          <w:rFonts w:cs="Helv"/>
          <w:color w:val="000000"/>
        </w:rPr>
        <w:t xml:space="preserve"> that details employment experien</w:t>
      </w:r>
      <w:r w:rsidR="00297D0D">
        <w:rPr>
          <w:rFonts w:cs="Helv"/>
          <w:color w:val="000000"/>
        </w:rPr>
        <w:t>ce and academic achievements (e.g.</w:t>
      </w:r>
      <w:r>
        <w:rPr>
          <w:rFonts w:cs="Helv"/>
          <w:color w:val="000000"/>
        </w:rPr>
        <w:t xml:space="preserve"> papers and presentations).  </w:t>
      </w:r>
    </w:p>
    <w:p w:rsidR="000312CB" w:rsidRDefault="000312CB" w:rsidP="00935EDC">
      <w:pPr>
        <w:autoSpaceDE w:val="0"/>
        <w:autoSpaceDN w:val="0"/>
        <w:adjustRightInd w:val="0"/>
        <w:spacing w:after="0" w:line="240" w:lineRule="auto"/>
        <w:rPr>
          <w:rFonts w:cs="Helv"/>
          <w:color w:val="000000"/>
        </w:rPr>
      </w:pPr>
    </w:p>
    <w:p w:rsidR="000312CB" w:rsidRDefault="000312CB" w:rsidP="00935EDC">
      <w:pPr>
        <w:autoSpaceDE w:val="0"/>
        <w:autoSpaceDN w:val="0"/>
        <w:adjustRightInd w:val="0"/>
        <w:spacing w:after="0" w:line="240" w:lineRule="auto"/>
        <w:rPr>
          <w:rFonts w:cs="Helv"/>
          <w:color w:val="000000"/>
        </w:rPr>
      </w:pPr>
    </w:p>
    <w:p w:rsidR="000312CB" w:rsidRPr="00477F99" w:rsidRDefault="000312CB" w:rsidP="00935EDC">
      <w:pPr>
        <w:autoSpaceDE w:val="0"/>
        <w:autoSpaceDN w:val="0"/>
        <w:adjustRightInd w:val="0"/>
        <w:spacing w:after="0" w:line="240" w:lineRule="auto"/>
        <w:rPr>
          <w:rFonts w:cs="Helv"/>
          <w:b/>
          <w:color w:val="000000"/>
          <w:u w:val="single"/>
        </w:rPr>
      </w:pPr>
      <w:r w:rsidRPr="00477F99">
        <w:rPr>
          <w:rFonts w:cs="Helv"/>
          <w:b/>
          <w:color w:val="000000"/>
          <w:u w:val="single"/>
        </w:rPr>
        <w:t>Letters of Recommendation</w:t>
      </w:r>
    </w:p>
    <w:p w:rsidR="000312CB" w:rsidRPr="00684618" w:rsidRDefault="000312CB" w:rsidP="00935EDC">
      <w:pPr>
        <w:autoSpaceDE w:val="0"/>
        <w:autoSpaceDN w:val="0"/>
        <w:adjustRightInd w:val="0"/>
        <w:spacing w:after="0" w:line="240" w:lineRule="auto"/>
        <w:ind w:left="720"/>
        <w:contextualSpacing/>
        <w:rPr>
          <w:rFonts w:cs="Helv"/>
          <w:color w:val="000000"/>
        </w:rPr>
      </w:pPr>
      <w:r w:rsidRPr="00684618">
        <w:rPr>
          <w:rFonts w:cs="Helv"/>
          <w:color w:val="000000"/>
        </w:rPr>
        <w:t>A letter from your Duke Residency Program Director highlighting your clinical and leadership skills.  The letter must also indicate the Program's willingness to allow you flexibility in scheduling to meet the requirements of the MLPR.</w:t>
      </w:r>
      <w:r>
        <w:rPr>
          <w:rFonts w:cs="Helv"/>
          <w:color w:val="000000"/>
        </w:rPr>
        <w:t xml:space="preserve">  This letter should be submitted directly to the MLPR Office.</w:t>
      </w:r>
    </w:p>
    <w:p w:rsidR="000312CB" w:rsidRPr="00684618" w:rsidRDefault="000312CB" w:rsidP="00935EDC">
      <w:pPr>
        <w:autoSpaceDE w:val="0"/>
        <w:autoSpaceDN w:val="0"/>
        <w:adjustRightInd w:val="0"/>
        <w:spacing w:after="0" w:line="240" w:lineRule="auto"/>
        <w:contextualSpacing/>
        <w:rPr>
          <w:rFonts w:cs="Helv"/>
          <w:color w:val="000000"/>
        </w:rPr>
      </w:pPr>
    </w:p>
    <w:p w:rsidR="000312CB" w:rsidRPr="00684618" w:rsidRDefault="000312CB" w:rsidP="00935EDC">
      <w:pPr>
        <w:autoSpaceDE w:val="0"/>
        <w:autoSpaceDN w:val="0"/>
        <w:adjustRightInd w:val="0"/>
        <w:spacing w:after="0" w:line="240" w:lineRule="auto"/>
        <w:ind w:left="720"/>
        <w:contextualSpacing/>
        <w:rPr>
          <w:rFonts w:cs="Helv"/>
          <w:color w:val="000000"/>
        </w:rPr>
      </w:pPr>
      <w:r w:rsidRPr="00684618">
        <w:rPr>
          <w:rFonts w:cs="Helv"/>
          <w:color w:val="000000"/>
        </w:rPr>
        <w:t>A letter from a current or former supervisor that details your management talents/experiences/interests and leadership potential.</w:t>
      </w:r>
      <w:r>
        <w:rPr>
          <w:rFonts w:cs="Helv"/>
          <w:color w:val="000000"/>
        </w:rPr>
        <w:t xml:space="preserve">  This letter should be submitted directly to the MLPR Office.</w:t>
      </w:r>
    </w:p>
    <w:p w:rsidR="000312CB" w:rsidRPr="00684618" w:rsidRDefault="000312CB" w:rsidP="00935EDC">
      <w:pPr>
        <w:autoSpaceDE w:val="0"/>
        <w:autoSpaceDN w:val="0"/>
        <w:adjustRightInd w:val="0"/>
        <w:spacing w:after="0" w:line="240" w:lineRule="auto"/>
        <w:contextualSpacing/>
        <w:rPr>
          <w:rFonts w:cs="Helv"/>
          <w:color w:val="000000"/>
        </w:rPr>
      </w:pPr>
    </w:p>
    <w:p w:rsidR="000312CB" w:rsidRPr="00684618" w:rsidRDefault="000312CB" w:rsidP="00935EDC">
      <w:pPr>
        <w:autoSpaceDE w:val="0"/>
        <w:autoSpaceDN w:val="0"/>
        <w:adjustRightInd w:val="0"/>
        <w:spacing w:after="0" w:line="240" w:lineRule="auto"/>
        <w:ind w:left="720"/>
        <w:contextualSpacing/>
        <w:rPr>
          <w:rFonts w:cs="Helv"/>
          <w:color w:val="000000"/>
        </w:rPr>
      </w:pPr>
      <w:r w:rsidRPr="00684618">
        <w:rPr>
          <w:rFonts w:cs="Helv"/>
          <w:color w:val="000000"/>
        </w:rPr>
        <w:t>(Optional)  A letter from any other individual who can provide additional support for your application.</w:t>
      </w:r>
      <w:r>
        <w:rPr>
          <w:rFonts w:cs="Helv"/>
          <w:color w:val="000000"/>
        </w:rPr>
        <w:t xml:space="preserve">  This letter should be submit</w:t>
      </w:r>
      <w:r w:rsidR="0077142B">
        <w:rPr>
          <w:rFonts w:cs="Helv"/>
          <w:color w:val="000000"/>
        </w:rPr>
        <w:t>ted directly to the MLPR Office.</w:t>
      </w:r>
    </w:p>
    <w:p w:rsidR="000312CB" w:rsidRDefault="000312CB" w:rsidP="004A03F1">
      <w:pPr>
        <w:contextualSpacing/>
      </w:pPr>
    </w:p>
    <w:p w:rsidR="000312CB" w:rsidRPr="00BC0DFC" w:rsidRDefault="000312CB" w:rsidP="00B863A8">
      <w:pPr>
        <w:contextualSpacing/>
        <w:rPr>
          <w:b/>
          <w:u w:val="single"/>
        </w:rPr>
      </w:pPr>
      <w:r w:rsidRPr="00477F99">
        <w:rPr>
          <w:b/>
          <w:u w:val="single"/>
        </w:rPr>
        <w:t>Essays</w:t>
      </w:r>
    </w:p>
    <w:p w:rsidR="000312CB" w:rsidRPr="00BC0DFC" w:rsidRDefault="000312CB" w:rsidP="00BC0DFC">
      <w:pPr>
        <w:autoSpaceDE w:val="0"/>
        <w:autoSpaceDN w:val="0"/>
        <w:adjustRightInd w:val="0"/>
        <w:spacing w:after="0" w:line="240" w:lineRule="auto"/>
        <w:ind w:left="720"/>
        <w:rPr>
          <w:rFonts w:cs="Helv"/>
          <w:color w:val="000000"/>
        </w:rPr>
      </w:pPr>
      <w:r w:rsidRPr="00BC0DFC">
        <w:rPr>
          <w:rFonts w:cs="Helv"/>
          <w:color w:val="000000"/>
        </w:rPr>
        <w:t xml:space="preserve">Describe how the Management </w:t>
      </w:r>
      <w:r w:rsidR="00BC0DFC">
        <w:rPr>
          <w:rFonts w:cs="Helv"/>
          <w:color w:val="000000"/>
        </w:rPr>
        <w:t>and</w:t>
      </w:r>
      <w:r w:rsidRPr="00BC0DFC">
        <w:rPr>
          <w:rFonts w:cs="Helv"/>
          <w:color w:val="000000"/>
        </w:rPr>
        <w:t xml:space="preserve"> Leadership Pathway fits with your career goals</w:t>
      </w:r>
      <w:r w:rsidR="00BC0DFC">
        <w:rPr>
          <w:rFonts w:cs="Helv"/>
          <w:color w:val="000000"/>
        </w:rPr>
        <w:t>.</w:t>
      </w:r>
      <w:r w:rsidRPr="00BC0DFC">
        <w:rPr>
          <w:rFonts w:cs="Helv"/>
          <w:color w:val="000000"/>
        </w:rPr>
        <w:t xml:space="preserve"> (max 1000 </w:t>
      </w:r>
      <w:r w:rsidR="00BC0DFC">
        <w:rPr>
          <w:rFonts w:cs="Helv"/>
          <w:color w:val="000000"/>
        </w:rPr>
        <w:t>words)</w:t>
      </w:r>
    </w:p>
    <w:p w:rsidR="000312CB" w:rsidRPr="00684618" w:rsidRDefault="000312CB" w:rsidP="008B1455">
      <w:pPr>
        <w:pStyle w:val="ListParagraph"/>
        <w:autoSpaceDE w:val="0"/>
        <w:autoSpaceDN w:val="0"/>
        <w:adjustRightInd w:val="0"/>
        <w:spacing w:after="0" w:line="240" w:lineRule="auto"/>
        <w:rPr>
          <w:rFonts w:cs="Helv"/>
          <w:color w:val="000000"/>
        </w:rPr>
      </w:pPr>
    </w:p>
    <w:p w:rsidR="000312CB" w:rsidRPr="00684618" w:rsidRDefault="000312CB" w:rsidP="008B1455">
      <w:pPr>
        <w:pStyle w:val="ListParagraph"/>
        <w:autoSpaceDE w:val="0"/>
        <w:autoSpaceDN w:val="0"/>
        <w:adjustRightInd w:val="0"/>
        <w:spacing w:after="0" w:line="240" w:lineRule="auto"/>
        <w:rPr>
          <w:rFonts w:cs="Helv"/>
          <w:color w:val="000000"/>
        </w:rPr>
      </w:pPr>
      <w:r w:rsidRPr="00684618">
        <w:rPr>
          <w:rFonts w:cs="Helv"/>
          <w:color w:val="000000"/>
        </w:rPr>
        <w:t xml:space="preserve">Describe your approach to working in team settings. How do you approach initiatives where you are the leader, and how is this approach different or similar to initiatives where you are part of a </w:t>
      </w:r>
      <w:r>
        <w:rPr>
          <w:rFonts w:cs="Helv"/>
          <w:color w:val="000000"/>
        </w:rPr>
        <w:t>team but not the leader? (max 75</w:t>
      </w:r>
      <w:r w:rsidRPr="00684618">
        <w:rPr>
          <w:rFonts w:cs="Helv"/>
          <w:color w:val="000000"/>
        </w:rPr>
        <w:t xml:space="preserve">0 words) </w:t>
      </w:r>
    </w:p>
    <w:p w:rsidR="000312CB" w:rsidRPr="00164598" w:rsidRDefault="000312CB" w:rsidP="00164598">
      <w:pPr>
        <w:autoSpaceDE w:val="0"/>
        <w:autoSpaceDN w:val="0"/>
        <w:adjustRightInd w:val="0"/>
        <w:spacing w:after="0" w:line="240" w:lineRule="auto"/>
        <w:rPr>
          <w:rFonts w:cs="Helv"/>
          <w:color w:val="000000"/>
        </w:rPr>
      </w:pPr>
    </w:p>
    <w:p w:rsidR="000312CB" w:rsidRPr="00684618" w:rsidRDefault="000312CB" w:rsidP="008B1455">
      <w:pPr>
        <w:pStyle w:val="ListParagraph"/>
        <w:autoSpaceDE w:val="0"/>
        <w:autoSpaceDN w:val="0"/>
        <w:adjustRightInd w:val="0"/>
        <w:spacing w:after="0" w:line="240" w:lineRule="auto"/>
        <w:rPr>
          <w:rFonts w:cs="Helv"/>
          <w:color w:val="000000"/>
        </w:rPr>
      </w:pPr>
      <w:r w:rsidRPr="00684618">
        <w:rPr>
          <w:rFonts w:cs="Helv"/>
          <w:color w:val="000000"/>
        </w:rPr>
        <w:t>Describe a situation in which you took a leadership role and faced significant challenges.  What did you lear</w:t>
      </w:r>
      <w:r>
        <w:rPr>
          <w:rFonts w:cs="Helv"/>
          <w:color w:val="000000"/>
        </w:rPr>
        <w:t>n from your experience?  (max 75</w:t>
      </w:r>
      <w:r w:rsidR="00BC0DFC">
        <w:rPr>
          <w:rFonts w:cs="Helv"/>
          <w:color w:val="000000"/>
        </w:rPr>
        <w:t>0 words)</w:t>
      </w:r>
    </w:p>
    <w:p w:rsidR="000312CB" w:rsidRPr="00164598" w:rsidRDefault="000312CB" w:rsidP="00164598">
      <w:pPr>
        <w:autoSpaceDE w:val="0"/>
        <w:autoSpaceDN w:val="0"/>
        <w:adjustRightInd w:val="0"/>
        <w:spacing w:after="0" w:line="240" w:lineRule="auto"/>
        <w:rPr>
          <w:rFonts w:cs="Helv"/>
          <w:color w:val="000000"/>
        </w:rPr>
      </w:pPr>
    </w:p>
    <w:p w:rsidR="000312CB" w:rsidRPr="00684618" w:rsidRDefault="000312CB" w:rsidP="008B1455">
      <w:pPr>
        <w:pStyle w:val="ListParagraph"/>
        <w:autoSpaceDE w:val="0"/>
        <w:autoSpaceDN w:val="0"/>
        <w:adjustRightInd w:val="0"/>
        <w:spacing w:after="0" w:line="240" w:lineRule="auto"/>
        <w:rPr>
          <w:rFonts w:cs="Helv"/>
          <w:color w:val="000000"/>
        </w:rPr>
      </w:pPr>
      <w:r w:rsidRPr="00684618">
        <w:rPr>
          <w:rFonts w:cs="Helv"/>
          <w:color w:val="000000"/>
        </w:rPr>
        <w:t>How w</w:t>
      </w:r>
      <w:r>
        <w:rPr>
          <w:rFonts w:cs="Helv"/>
          <w:color w:val="000000"/>
        </w:rPr>
        <w:t>ill</w:t>
      </w:r>
      <w:r w:rsidRPr="00684618">
        <w:rPr>
          <w:rFonts w:cs="Helv"/>
          <w:color w:val="000000"/>
        </w:rPr>
        <w:t xml:space="preserve"> you direct your interests and talents if no</w:t>
      </w:r>
      <w:r>
        <w:rPr>
          <w:rFonts w:cs="Helv"/>
          <w:color w:val="000000"/>
        </w:rPr>
        <w:t>t selected for the MLPR? (max 50</w:t>
      </w:r>
      <w:r w:rsidR="00BC0DFC">
        <w:rPr>
          <w:rFonts w:cs="Helv"/>
          <w:color w:val="000000"/>
        </w:rPr>
        <w:t>0 words)</w:t>
      </w:r>
    </w:p>
    <w:p w:rsidR="000312CB" w:rsidRDefault="000312CB" w:rsidP="008B1455">
      <w:pPr>
        <w:pBdr>
          <w:bottom w:val="single" w:sz="6" w:space="1" w:color="auto"/>
        </w:pBdr>
        <w:contextualSpacing/>
      </w:pPr>
    </w:p>
    <w:p w:rsidR="000312CB" w:rsidRDefault="000312CB" w:rsidP="008B1455">
      <w:pPr>
        <w:contextualSpacing/>
        <w:rPr>
          <w:i/>
        </w:rPr>
      </w:pPr>
    </w:p>
    <w:p w:rsidR="000312CB" w:rsidRPr="00477F99" w:rsidRDefault="000312CB" w:rsidP="008B1455">
      <w:pPr>
        <w:contextualSpacing/>
        <w:rPr>
          <w:b/>
          <w:sz w:val="24"/>
          <w:szCs w:val="24"/>
        </w:rPr>
      </w:pPr>
      <w:r w:rsidRPr="00477F99">
        <w:rPr>
          <w:b/>
          <w:sz w:val="24"/>
          <w:szCs w:val="24"/>
        </w:rPr>
        <w:t>Interview</w:t>
      </w:r>
    </w:p>
    <w:p w:rsidR="000312CB" w:rsidRPr="00871802" w:rsidRDefault="000312CB" w:rsidP="00BC0DFC">
      <w:pPr>
        <w:ind w:firstLine="720"/>
        <w:contextualSpacing/>
      </w:pPr>
      <w:r w:rsidRPr="00871802">
        <w:t>Select applicants will be invited to interview with the Selection Committee.</w:t>
      </w:r>
    </w:p>
    <w:p w:rsidR="000312CB" w:rsidRPr="00935EDC" w:rsidRDefault="000312CB" w:rsidP="00B863A8">
      <w:pPr>
        <w:contextualSpacing/>
        <w:rPr>
          <w:b/>
        </w:rPr>
      </w:pPr>
    </w:p>
    <w:sectPr w:rsidR="000312CB" w:rsidRPr="00935EDC" w:rsidSect="0065706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E97" w:rsidRDefault="00BF6E97" w:rsidP="00B863A8">
      <w:pPr>
        <w:spacing w:after="0" w:line="240" w:lineRule="auto"/>
      </w:pPr>
      <w:r>
        <w:separator/>
      </w:r>
    </w:p>
  </w:endnote>
  <w:endnote w:type="continuationSeparator" w:id="0">
    <w:p w:rsidR="00BF6E97" w:rsidRDefault="00BF6E97" w:rsidP="00B86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6CB" w:rsidRDefault="000312CB" w:rsidP="00990D39">
    <w:pPr>
      <w:pStyle w:val="Footer"/>
      <w:pBdr>
        <w:top w:val="thinThickSmallGap" w:sz="24" w:space="1" w:color="622423"/>
      </w:pBdr>
      <w:tabs>
        <w:tab w:val="clear" w:pos="4680"/>
      </w:tabs>
      <w:rPr>
        <w:rFonts w:ascii="Cambria" w:hAnsi="Cambria"/>
      </w:rPr>
    </w:pPr>
    <w:r>
      <w:rPr>
        <w:rFonts w:ascii="Cambria" w:hAnsi="Cambria"/>
      </w:rPr>
      <w:t>MLPR Application</w:t>
    </w:r>
    <w:r w:rsidR="00B77887">
      <w:rPr>
        <w:rFonts w:ascii="Cambria" w:hAnsi="Cambria"/>
      </w:rPr>
      <w:t xml:space="preserve"> 20</w:t>
    </w:r>
    <w:r w:rsidR="0025708E">
      <w:rPr>
        <w:rFonts w:ascii="Cambria" w:hAnsi="Cambria"/>
      </w:rPr>
      <w:t>2</w:t>
    </w:r>
    <w:r w:rsidR="00F236CB">
      <w:rPr>
        <w:rFonts w:ascii="Cambria" w:hAnsi="Cambria"/>
      </w:rPr>
      <w:t>5</w:t>
    </w:r>
  </w:p>
  <w:p w:rsidR="000312CB" w:rsidRDefault="000312CB" w:rsidP="00990D39">
    <w:pPr>
      <w:pStyle w:val="Footer"/>
      <w:pBdr>
        <w:top w:val="thinThickSmallGap" w:sz="24" w:space="1" w:color="622423"/>
      </w:pBdr>
      <w:tabs>
        <w:tab w:val="clear" w:pos="4680"/>
      </w:tabs>
      <w:rPr>
        <w:rFonts w:ascii="Cambria" w:hAnsi="Cambria"/>
      </w:rPr>
    </w:pPr>
    <w:r>
      <w:rPr>
        <w:rFonts w:ascii="Cambria" w:hAnsi="Cambria"/>
      </w:rPr>
      <w:tab/>
      <w:t xml:space="preserve">Page </w:t>
    </w:r>
    <w:r w:rsidR="00E26FCE">
      <w:fldChar w:fldCharType="begin"/>
    </w:r>
    <w:r w:rsidR="0032246E">
      <w:instrText xml:space="preserve"> PAGE   \* MERGEFORMAT </w:instrText>
    </w:r>
    <w:r w:rsidR="00E26FCE">
      <w:fldChar w:fldCharType="separate"/>
    </w:r>
    <w:r w:rsidR="00B34C18" w:rsidRPr="00B34C18">
      <w:rPr>
        <w:rFonts w:ascii="Cambria" w:hAnsi="Cambria"/>
        <w:noProof/>
      </w:rPr>
      <w:t>2</w:t>
    </w:r>
    <w:r w:rsidR="00E26FCE">
      <w:rPr>
        <w:rFonts w:ascii="Cambria" w:hAnsi="Cambria"/>
        <w:noProof/>
      </w:rPr>
      <w:fldChar w:fldCharType="end"/>
    </w:r>
  </w:p>
  <w:p w:rsidR="000312CB" w:rsidRDefault="000312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E97" w:rsidRDefault="00BF6E97" w:rsidP="00B863A8">
      <w:pPr>
        <w:spacing w:after="0" w:line="240" w:lineRule="auto"/>
      </w:pPr>
      <w:r>
        <w:separator/>
      </w:r>
    </w:p>
  </w:footnote>
  <w:footnote w:type="continuationSeparator" w:id="0">
    <w:p w:rsidR="00BF6E97" w:rsidRDefault="00BF6E97" w:rsidP="00B863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A72DF"/>
    <w:multiLevelType w:val="hybridMultilevel"/>
    <w:tmpl w:val="35126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7E61AA"/>
    <w:multiLevelType w:val="hybridMultilevel"/>
    <w:tmpl w:val="0F7E96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082"/>
    <w:rsid w:val="00030968"/>
    <w:rsid w:val="000312CB"/>
    <w:rsid w:val="00060D3A"/>
    <w:rsid w:val="000C6FE7"/>
    <w:rsid w:val="00115F0B"/>
    <w:rsid w:val="001300D7"/>
    <w:rsid w:val="00131D94"/>
    <w:rsid w:val="0013381B"/>
    <w:rsid w:val="0014250D"/>
    <w:rsid w:val="00144AD6"/>
    <w:rsid w:val="00164598"/>
    <w:rsid w:val="00167A3D"/>
    <w:rsid w:val="00195518"/>
    <w:rsid w:val="001F268E"/>
    <w:rsid w:val="00237082"/>
    <w:rsid w:val="0025708E"/>
    <w:rsid w:val="00263256"/>
    <w:rsid w:val="00271DA4"/>
    <w:rsid w:val="00297D0D"/>
    <w:rsid w:val="002A2A0C"/>
    <w:rsid w:val="002C2AEB"/>
    <w:rsid w:val="0032246E"/>
    <w:rsid w:val="0034753E"/>
    <w:rsid w:val="003531BB"/>
    <w:rsid w:val="00394A40"/>
    <w:rsid w:val="003D74E3"/>
    <w:rsid w:val="003F137D"/>
    <w:rsid w:val="004656AE"/>
    <w:rsid w:val="00477F99"/>
    <w:rsid w:val="004800B7"/>
    <w:rsid w:val="004A03F1"/>
    <w:rsid w:val="004F47D7"/>
    <w:rsid w:val="00561860"/>
    <w:rsid w:val="005B71A5"/>
    <w:rsid w:val="00632933"/>
    <w:rsid w:val="006425B7"/>
    <w:rsid w:val="00657069"/>
    <w:rsid w:val="00664ADC"/>
    <w:rsid w:val="00684618"/>
    <w:rsid w:val="006F3913"/>
    <w:rsid w:val="0077142B"/>
    <w:rsid w:val="007809CA"/>
    <w:rsid w:val="007B6623"/>
    <w:rsid w:val="007F46F5"/>
    <w:rsid w:val="00816F78"/>
    <w:rsid w:val="00871802"/>
    <w:rsid w:val="008A0269"/>
    <w:rsid w:val="008B1455"/>
    <w:rsid w:val="009060CD"/>
    <w:rsid w:val="00926240"/>
    <w:rsid w:val="00935EDC"/>
    <w:rsid w:val="009363A6"/>
    <w:rsid w:val="00950C84"/>
    <w:rsid w:val="00990D39"/>
    <w:rsid w:val="009C3625"/>
    <w:rsid w:val="009D07BC"/>
    <w:rsid w:val="009F7162"/>
    <w:rsid w:val="00A21476"/>
    <w:rsid w:val="00AF6A7F"/>
    <w:rsid w:val="00B34C18"/>
    <w:rsid w:val="00B4089C"/>
    <w:rsid w:val="00B5369D"/>
    <w:rsid w:val="00B56C29"/>
    <w:rsid w:val="00B77887"/>
    <w:rsid w:val="00B863A8"/>
    <w:rsid w:val="00B920E1"/>
    <w:rsid w:val="00BA6E61"/>
    <w:rsid w:val="00BC0DFC"/>
    <w:rsid w:val="00BC2B2E"/>
    <w:rsid w:val="00BE545D"/>
    <w:rsid w:val="00BF4559"/>
    <w:rsid w:val="00BF6E97"/>
    <w:rsid w:val="00C70736"/>
    <w:rsid w:val="00CA7E23"/>
    <w:rsid w:val="00CE1634"/>
    <w:rsid w:val="00D9037B"/>
    <w:rsid w:val="00D9785F"/>
    <w:rsid w:val="00E26FCE"/>
    <w:rsid w:val="00E3480D"/>
    <w:rsid w:val="00E61AAD"/>
    <w:rsid w:val="00E95CEA"/>
    <w:rsid w:val="00E9710D"/>
    <w:rsid w:val="00EE03E0"/>
    <w:rsid w:val="00F2043F"/>
    <w:rsid w:val="00F236CB"/>
    <w:rsid w:val="00F75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0F65DA"/>
  <w15:docId w15:val="{02AC1DC7-AA96-4F3B-9F72-338381100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069"/>
    <w:pPr>
      <w:spacing w:after="200" w:line="276" w:lineRule="auto"/>
    </w:pPr>
    <w:rPr>
      <w:rFonts w:eastAsia="Times New Roman"/>
      <w:sz w:val="22"/>
      <w:szCs w:val="22"/>
    </w:rPr>
  </w:style>
  <w:style w:type="paragraph" w:styleId="Heading1">
    <w:name w:val="heading 1"/>
    <w:basedOn w:val="Normal"/>
    <w:next w:val="Normal"/>
    <w:link w:val="Heading1Char"/>
    <w:qFormat/>
    <w:rsid w:val="002A2A0C"/>
    <w:pPr>
      <w:keepNext/>
      <w:keepLines/>
      <w:spacing w:before="480" w:after="0"/>
      <w:outlineLvl w:val="0"/>
    </w:pPr>
    <w:rPr>
      <w:rFonts w:ascii="Cambria" w:eastAsia="Calibri"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2A2A0C"/>
    <w:rPr>
      <w:rFonts w:ascii="Cambria" w:hAnsi="Cambria" w:cs="Times New Roman"/>
      <w:b/>
      <w:bCs/>
      <w:color w:val="365F91"/>
      <w:sz w:val="28"/>
      <w:szCs w:val="28"/>
    </w:rPr>
  </w:style>
  <w:style w:type="character" w:styleId="PlaceholderText">
    <w:name w:val="Placeholder Text"/>
    <w:basedOn w:val="DefaultParagraphFont"/>
    <w:semiHidden/>
    <w:rsid w:val="00237082"/>
    <w:rPr>
      <w:rFonts w:cs="Times New Roman"/>
      <w:color w:val="808080"/>
    </w:rPr>
  </w:style>
  <w:style w:type="paragraph" w:styleId="BalloonText">
    <w:name w:val="Balloon Text"/>
    <w:basedOn w:val="Normal"/>
    <w:link w:val="BalloonTextChar"/>
    <w:semiHidden/>
    <w:rsid w:val="00237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237082"/>
    <w:rPr>
      <w:rFonts w:ascii="Tahoma" w:hAnsi="Tahoma" w:cs="Tahoma"/>
      <w:sz w:val="16"/>
      <w:szCs w:val="16"/>
    </w:rPr>
  </w:style>
  <w:style w:type="paragraph" w:styleId="Header">
    <w:name w:val="header"/>
    <w:basedOn w:val="Normal"/>
    <w:link w:val="HeaderChar"/>
    <w:semiHidden/>
    <w:rsid w:val="00B863A8"/>
    <w:pPr>
      <w:tabs>
        <w:tab w:val="center" w:pos="4680"/>
        <w:tab w:val="right" w:pos="9360"/>
      </w:tabs>
      <w:spacing w:after="0" w:line="240" w:lineRule="auto"/>
    </w:pPr>
  </w:style>
  <w:style w:type="character" w:customStyle="1" w:styleId="HeaderChar">
    <w:name w:val="Header Char"/>
    <w:basedOn w:val="DefaultParagraphFont"/>
    <w:link w:val="Header"/>
    <w:semiHidden/>
    <w:locked/>
    <w:rsid w:val="00B863A8"/>
    <w:rPr>
      <w:rFonts w:cs="Times New Roman"/>
    </w:rPr>
  </w:style>
  <w:style w:type="paragraph" w:styleId="Footer">
    <w:name w:val="footer"/>
    <w:basedOn w:val="Normal"/>
    <w:link w:val="FooterChar"/>
    <w:rsid w:val="00B863A8"/>
    <w:pPr>
      <w:tabs>
        <w:tab w:val="center" w:pos="4680"/>
        <w:tab w:val="right" w:pos="9360"/>
      </w:tabs>
      <w:spacing w:after="0" w:line="240" w:lineRule="auto"/>
    </w:pPr>
  </w:style>
  <w:style w:type="character" w:customStyle="1" w:styleId="FooterChar">
    <w:name w:val="Footer Char"/>
    <w:basedOn w:val="DefaultParagraphFont"/>
    <w:link w:val="Footer"/>
    <w:locked/>
    <w:rsid w:val="00B863A8"/>
    <w:rPr>
      <w:rFonts w:cs="Times New Roman"/>
    </w:rPr>
  </w:style>
  <w:style w:type="paragraph" w:styleId="ListParagraph">
    <w:name w:val="List Paragraph"/>
    <w:basedOn w:val="Normal"/>
    <w:qFormat/>
    <w:rsid w:val="00935EDC"/>
    <w:pPr>
      <w:ind w:left="720"/>
      <w:contextualSpacing/>
    </w:pPr>
  </w:style>
  <w:style w:type="character" w:styleId="Hyperlink">
    <w:name w:val="Hyperlink"/>
    <w:basedOn w:val="DefaultParagraphFont"/>
    <w:rsid w:val="00664ADC"/>
    <w:rPr>
      <w:rFonts w:cs="Times New Roman"/>
      <w:color w:val="0000FF"/>
      <w:u w:val="single"/>
    </w:rPr>
  </w:style>
  <w:style w:type="character" w:styleId="CommentReference">
    <w:name w:val="annotation reference"/>
    <w:basedOn w:val="DefaultParagraphFont"/>
    <w:rsid w:val="001F268E"/>
    <w:rPr>
      <w:sz w:val="16"/>
      <w:szCs w:val="16"/>
    </w:rPr>
  </w:style>
  <w:style w:type="paragraph" w:styleId="CommentText">
    <w:name w:val="annotation text"/>
    <w:basedOn w:val="Normal"/>
    <w:link w:val="CommentTextChar"/>
    <w:rsid w:val="001F268E"/>
    <w:rPr>
      <w:sz w:val="20"/>
      <w:szCs w:val="20"/>
    </w:rPr>
  </w:style>
  <w:style w:type="character" w:customStyle="1" w:styleId="CommentTextChar">
    <w:name w:val="Comment Text Char"/>
    <w:basedOn w:val="DefaultParagraphFont"/>
    <w:link w:val="CommentText"/>
    <w:rsid w:val="001F268E"/>
    <w:rPr>
      <w:rFonts w:eastAsia="Times New Roman"/>
    </w:rPr>
  </w:style>
  <w:style w:type="paragraph" w:styleId="CommentSubject">
    <w:name w:val="annotation subject"/>
    <w:basedOn w:val="CommentText"/>
    <w:next w:val="CommentText"/>
    <w:link w:val="CommentSubjectChar"/>
    <w:rsid w:val="001F268E"/>
    <w:rPr>
      <w:b/>
      <w:bCs/>
    </w:rPr>
  </w:style>
  <w:style w:type="character" w:customStyle="1" w:styleId="CommentSubjectChar">
    <w:name w:val="Comment Subject Char"/>
    <w:basedOn w:val="CommentTextChar"/>
    <w:link w:val="CommentSubject"/>
    <w:rsid w:val="001F268E"/>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celle.fuson@duke.ed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1086</TotalTime>
  <Pages>1</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 Sangvai</dc:creator>
  <cp:lastModifiedBy>Marcelle Fuson</cp:lastModifiedBy>
  <cp:revision>3</cp:revision>
  <cp:lastPrinted>2018-09-17T16:46:00Z</cp:lastPrinted>
  <dcterms:created xsi:type="dcterms:W3CDTF">2024-06-10T19:13:00Z</dcterms:created>
  <dcterms:modified xsi:type="dcterms:W3CDTF">2024-06-11T14:33:00Z</dcterms:modified>
</cp:coreProperties>
</file>